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20" w:rsidRDefault="00B71A20" w:rsidP="00B71A20">
      <w:pPr>
        <w:spacing w:before="100" w:beforeAutospacing="1" w:after="100" w:afterAutospacing="1"/>
        <w:jc w:val="center"/>
        <w:rPr>
          <w:color w:val="000000" w:themeColor="text1"/>
          <w:lang w:val="en-US"/>
        </w:rPr>
      </w:pPr>
      <w:r>
        <w:rPr>
          <w:noProof/>
          <w:color w:val="000000" w:themeColor="text1"/>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-266700</wp:posOffset>
            </wp:positionV>
            <wp:extent cx="902335"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963295"/>
                    </a:xfrm>
                    <a:prstGeom prst="rect">
                      <a:avLst/>
                    </a:prstGeom>
                    <a:noFill/>
                  </pic:spPr>
                </pic:pic>
              </a:graphicData>
            </a:graphic>
            <wp14:sizeRelH relativeFrom="page">
              <wp14:pctWidth>0</wp14:pctWidth>
            </wp14:sizeRelH>
            <wp14:sizeRelV relativeFrom="page">
              <wp14:pctHeight>0</wp14:pctHeight>
            </wp14:sizeRelV>
          </wp:anchor>
        </w:drawing>
      </w:r>
    </w:p>
    <w:p w:rsidR="005B5801" w:rsidRDefault="005B5801" w:rsidP="00F83DA4">
      <w:pPr>
        <w:spacing w:before="100" w:beforeAutospacing="1" w:after="100" w:afterAutospacing="1"/>
        <w:rPr>
          <w:color w:val="000000" w:themeColor="text1"/>
          <w:lang w:val="en-US"/>
        </w:rPr>
      </w:pPr>
    </w:p>
    <w:p w:rsidR="00C209D4" w:rsidRDefault="00C209D4" w:rsidP="00F83DA4">
      <w:pPr>
        <w:spacing w:before="100" w:beforeAutospacing="1" w:after="100" w:afterAutospacing="1"/>
      </w:pPr>
    </w:p>
    <w:p w:rsidR="00C209D4" w:rsidRDefault="00C209D4" w:rsidP="00F83DA4">
      <w:pPr>
        <w:spacing w:before="100" w:beforeAutospacing="1" w:after="100" w:afterAutospacing="1"/>
      </w:pPr>
      <w:r>
        <w:t>Thank you for signing up for a paddling program with Pickering Rouge Canoe Club</w:t>
      </w:r>
      <w:r w:rsidR="004F7F7F">
        <w:t>.</w:t>
      </w:r>
      <w:r>
        <w:t xml:space="preserve"> </w:t>
      </w:r>
      <w:r w:rsidR="004F7F7F">
        <w:t>O</w:t>
      </w:r>
      <w:r>
        <w:t xml:space="preserve">ur </w:t>
      </w:r>
      <w:r w:rsidR="000B501A">
        <w:t>winter</w:t>
      </w:r>
      <w:r>
        <w:t xml:space="preserve"> programs are an extremely important part of training in the sport of Sprint Canoe and Kayak. Please note your registration confirmation</w:t>
      </w:r>
      <w:r w:rsidR="007E45D6">
        <w:t xml:space="preserve"> number that was emailed to you</w:t>
      </w:r>
      <w:r>
        <w:t xml:space="preserve"> as this is your proof of registration and in some cases, payment. On the first day of your program, please bring your email confirmation letter and any other forms that may be emailed to you.</w:t>
      </w:r>
    </w:p>
    <w:p w:rsidR="00B47F89" w:rsidRPr="00FE7FBC" w:rsidRDefault="00B47F89" w:rsidP="00B47F89">
      <w:r>
        <w:t xml:space="preserve">The program runs from </w:t>
      </w:r>
      <w:r w:rsidR="001231CD">
        <w:t>Octob</w:t>
      </w:r>
      <w:r>
        <w:t xml:space="preserve">er </w:t>
      </w:r>
      <w:r w:rsidR="001231CD">
        <w:t xml:space="preserve">29, 2018 </w:t>
      </w:r>
      <w:r>
        <w:t xml:space="preserve">to </w:t>
      </w:r>
      <w:r w:rsidR="001231CD">
        <w:t>April 12</w:t>
      </w:r>
      <w:r>
        <w:t>, 201</w:t>
      </w:r>
      <w:r w:rsidR="001231CD">
        <w:t>9</w:t>
      </w:r>
      <w:r>
        <w:t xml:space="preserve"> and the cost is $</w:t>
      </w:r>
      <w:r w:rsidR="00810E30">
        <w:t>7</w:t>
      </w:r>
      <w:r w:rsidR="001231CD">
        <w:t>00</w:t>
      </w:r>
      <w:r>
        <w:t>.</w:t>
      </w:r>
    </w:p>
    <w:p w:rsidR="004F7F7F" w:rsidRDefault="00B47F89" w:rsidP="00FE7FBC">
      <w:r>
        <w:rPr>
          <w:b/>
        </w:rPr>
        <w:br/>
      </w:r>
      <w:r w:rsidR="00FE7FBC">
        <w:rPr>
          <w:b/>
        </w:rPr>
        <w:t>High Performance Schedule:</w:t>
      </w:r>
      <w:r w:rsidR="00FE7FBC">
        <w:t xml:space="preserve"> </w:t>
      </w:r>
    </w:p>
    <w:p w:rsidR="00810E30" w:rsidRDefault="00810E30" w:rsidP="00FE7FBC"/>
    <w:p w:rsidR="00810E30" w:rsidRDefault="00810E30" w:rsidP="00810E30">
      <w:r>
        <w:t>Monday Mornings 6:00-7:30 am: Swimming at Pickering Recreation Complex</w:t>
      </w:r>
    </w:p>
    <w:p w:rsidR="00810E30" w:rsidRDefault="00810E30" w:rsidP="00810E30">
      <w:r>
        <w:t xml:space="preserve">Monday Afternoons 4:00-5:30 pm: Running and gym "Train </w:t>
      </w:r>
      <w:proofErr w:type="gramStart"/>
      <w:r>
        <w:t>Like</w:t>
      </w:r>
      <w:proofErr w:type="gramEnd"/>
      <w:r>
        <w:t xml:space="preserve"> Heroes"</w:t>
      </w:r>
    </w:p>
    <w:p w:rsidR="00810E30" w:rsidRDefault="00810E30" w:rsidP="00810E30">
      <w:r>
        <w:t>Wednesday Mornings: 6:00-7:30 am: Swimming at Pickering Recreation Complex</w:t>
      </w:r>
    </w:p>
    <w:p w:rsidR="00810E30" w:rsidRDefault="00810E30" w:rsidP="00810E30">
      <w:r>
        <w:t>Thursday Afternoons: 4:00-5:30 pm: Running and gym "Train Like Heroes"</w:t>
      </w:r>
    </w:p>
    <w:p w:rsidR="00810E30" w:rsidRDefault="00810E30" w:rsidP="00810E30">
      <w:r>
        <w:t>Friday Mornings: Afternoons 4:00-5:30 pm: Gym "Train Like Heroes"</w:t>
      </w:r>
    </w:p>
    <w:p w:rsidR="00114C45" w:rsidRDefault="00810E30" w:rsidP="00810E30">
      <w:pPr>
        <w:spacing w:before="100" w:beforeAutospacing="1" w:after="100" w:afterAutospacing="1"/>
      </w:pPr>
      <w:r>
        <w:t>Saturday mornings: Running and weights at "The Shed"</w:t>
      </w:r>
      <w:r w:rsidR="00A44372">
        <w:br/>
      </w:r>
      <w:r w:rsidR="001231CD">
        <w:t xml:space="preserve">Training sessions will be held at "The Shed", 1420 </w:t>
      </w:r>
      <w:proofErr w:type="spellStart"/>
      <w:r w:rsidR="001231CD">
        <w:t>Bayly</w:t>
      </w:r>
      <w:proofErr w:type="spellEnd"/>
      <w:r w:rsidR="001231CD">
        <w:t xml:space="preserve"> St #11, Pickering or at "Train </w:t>
      </w:r>
      <w:proofErr w:type="gramStart"/>
      <w:r w:rsidR="001231CD">
        <w:t>Like</w:t>
      </w:r>
      <w:proofErr w:type="gramEnd"/>
      <w:r w:rsidR="001231CD">
        <w:t xml:space="preserve"> Hero</w:t>
      </w:r>
      <w:r w:rsidR="00DB288C">
        <w:t>es", 400 Monarch Ave #10, Ajax.</w:t>
      </w:r>
      <w:r w:rsidR="00DB288C">
        <w:br/>
      </w:r>
      <w:r w:rsidR="001231CD">
        <w:t>Swimming takes place at the Pickering Recreation Complex, 1867 Valley Farm Road, Pickering.</w:t>
      </w:r>
      <w:r w:rsidR="001231CD">
        <w:br/>
        <w:t>** Swimming entrance fees are to be paid by the athlete directly to pool staff. 10 passes cost ~ $22.00 **</w:t>
      </w:r>
    </w:p>
    <w:p w:rsidR="00FE7FBC" w:rsidRPr="005075EB" w:rsidRDefault="00FE7FBC" w:rsidP="00FE7FBC">
      <w:pPr>
        <w:spacing w:before="100" w:beforeAutospacing="1" w:after="100" w:afterAutospacing="1"/>
      </w:pPr>
      <w:r w:rsidRPr="005075EB">
        <w:t>For further program details, please contact our Head Coach, Rebecca Fanok, by email at</w:t>
      </w:r>
      <w:r>
        <w:t xml:space="preserve"> </w:t>
      </w:r>
      <w:hyperlink r:id="rId8" w:history="1">
        <w:r w:rsidRPr="005075EB">
          <w:rPr>
            <w:rStyle w:val="Hyperlink"/>
          </w:rPr>
          <w:t>coach@pickeringrouge.ca</w:t>
        </w:r>
      </w:hyperlink>
      <w:r w:rsidRPr="005075EB">
        <w:t xml:space="preserve"> or see our website at </w:t>
      </w:r>
      <w:hyperlink r:id="rId9" w:history="1">
        <w:r w:rsidRPr="005075EB">
          <w:rPr>
            <w:rStyle w:val="Hyperlink"/>
          </w:rPr>
          <w:t>www.pickeringrouge.ca</w:t>
        </w:r>
      </w:hyperlink>
      <w:r w:rsidRPr="005075EB">
        <w:t xml:space="preserve">. </w:t>
      </w:r>
    </w:p>
    <w:p w:rsidR="00C209D4" w:rsidRDefault="00A3341A" w:rsidP="00F83DA4">
      <w:pPr>
        <w:spacing w:before="100" w:beforeAutospacing="1" w:after="100" w:afterAutospacing="1"/>
        <w:rPr>
          <w:b/>
          <w:color w:val="000000" w:themeColor="text1"/>
          <w:u w:val="single"/>
          <w:lang w:val="en-US"/>
        </w:rPr>
      </w:pPr>
      <w:r>
        <w:rPr>
          <w:b/>
          <w:color w:val="000000" w:themeColor="text1"/>
          <w:u w:val="single"/>
          <w:lang w:val="en-US"/>
        </w:rPr>
        <w:br/>
      </w:r>
      <w:r w:rsidR="00B7532A" w:rsidRPr="00DD750B">
        <w:rPr>
          <w:b/>
          <w:color w:val="000000" w:themeColor="text1"/>
          <w:u w:val="single"/>
          <w:lang w:val="en-US"/>
        </w:rPr>
        <w:t xml:space="preserve">Please bring a </w:t>
      </w:r>
      <w:r>
        <w:rPr>
          <w:b/>
          <w:color w:val="000000" w:themeColor="text1"/>
          <w:u w:val="single"/>
          <w:lang w:val="en-US"/>
        </w:rPr>
        <w:t>completed</w:t>
      </w:r>
      <w:r w:rsidR="00B7532A" w:rsidRPr="00DD750B">
        <w:rPr>
          <w:b/>
          <w:color w:val="000000" w:themeColor="text1"/>
          <w:u w:val="single"/>
          <w:lang w:val="en-US"/>
        </w:rPr>
        <w:t xml:space="preserve"> medical form to your first practice to give to your coach should you have a medical/allergy/nutritional</w:t>
      </w:r>
      <w:r w:rsidR="00DD750B">
        <w:rPr>
          <w:b/>
          <w:color w:val="000000" w:themeColor="text1"/>
          <w:u w:val="single"/>
          <w:lang w:val="en-US"/>
        </w:rPr>
        <w:t xml:space="preserve"> </w:t>
      </w:r>
      <w:r w:rsidR="00B7532A" w:rsidRPr="00DD750B">
        <w:rPr>
          <w:b/>
          <w:color w:val="000000" w:themeColor="text1"/>
          <w:u w:val="single"/>
          <w:lang w:val="en-US"/>
        </w:rPr>
        <w:t>condition requiring attention.</w:t>
      </w:r>
      <w:r w:rsidR="00C209D4">
        <w:rPr>
          <w:b/>
          <w:color w:val="000000" w:themeColor="text1"/>
          <w:u w:val="single"/>
          <w:lang w:val="en-US"/>
        </w:rPr>
        <w:t xml:space="preserve">  </w:t>
      </w:r>
    </w:p>
    <w:p w:rsidR="005075EB" w:rsidRPr="005075EB" w:rsidRDefault="00810E30" w:rsidP="005075EB">
      <w:r>
        <w:br/>
      </w:r>
      <w:r w:rsidR="005075EB" w:rsidRPr="005075EB">
        <w:t xml:space="preserve">We look forward to </w:t>
      </w:r>
      <w:r w:rsidR="001231CD">
        <w:t>you being part of the program</w:t>
      </w:r>
      <w:r w:rsidR="005075EB" w:rsidRPr="005075EB">
        <w:t>!</w:t>
      </w:r>
    </w:p>
    <w:p w:rsidR="005075EB" w:rsidRDefault="005075EB" w:rsidP="005075EB">
      <w:r w:rsidRPr="005075EB">
        <w:t>Pickering Rouge Canoe Club</w:t>
      </w:r>
    </w:p>
    <w:p w:rsidR="001231CD" w:rsidRPr="005075EB" w:rsidRDefault="001231CD" w:rsidP="005075EB"/>
    <w:p w:rsidR="005075EB" w:rsidRPr="00BE48C1" w:rsidRDefault="005075EB" w:rsidP="005075EB">
      <w:pPr>
        <w:rPr>
          <w:sz w:val="22"/>
          <w:szCs w:val="22"/>
        </w:rPr>
      </w:pPr>
      <w:proofErr w:type="gramStart"/>
      <w:r w:rsidRPr="005075EB">
        <w:t>@</w:t>
      </w:r>
      <w:proofErr w:type="spellStart"/>
      <w:r w:rsidRPr="005075EB">
        <w:t>PRCanoeClub</w:t>
      </w:r>
      <w:proofErr w:type="spellEnd"/>
      <w:r w:rsidR="001231CD">
        <w:t xml:space="preserve">  </w:t>
      </w:r>
      <w:proofErr w:type="gramEnd"/>
      <w:hyperlink r:id="rId10" w:history="1">
        <w:r w:rsidRPr="00640555">
          <w:rPr>
            <w:rStyle w:val="Hyperlink"/>
            <w:sz w:val="22"/>
            <w:szCs w:val="22"/>
          </w:rPr>
          <w:t>www.pickeringrouge.ca</w:t>
        </w:r>
      </w:hyperlink>
      <w:r>
        <w:rPr>
          <w:sz w:val="22"/>
          <w:szCs w:val="22"/>
        </w:rPr>
        <w:t xml:space="preserve"> </w:t>
      </w:r>
    </w:p>
    <w:p w:rsidR="005075EB" w:rsidRPr="00BE48C1" w:rsidRDefault="005075EB" w:rsidP="005075EB">
      <w:pPr>
        <w:rPr>
          <w:sz w:val="22"/>
          <w:szCs w:val="22"/>
        </w:rPr>
      </w:pPr>
      <w:r w:rsidRPr="00BE48C1">
        <w:rPr>
          <w:sz w:val="22"/>
          <w:szCs w:val="22"/>
        </w:rPr>
        <w:t>Pickering Rouge Canoe Club</w:t>
      </w:r>
    </w:p>
    <w:p w:rsidR="005075EB" w:rsidRPr="00BE48C1" w:rsidRDefault="005075EB" w:rsidP="005075EB">
      <w:pPr>
        <w:rPr>
          <w:sz w:val="22"/>
          <w:szCs w:val="22"/>
        </w:rPr>
      </w:pPr>
      <w:r w:rsidRPr="00BE48C1">
        <w:rPr>
          <w:sz w:val="22"/>
          <w:szCs w:val="22"/>
        </w:rPr>
        <w:t>91 Rylander Blvd, Unit 7, Box 187</w:t>
      </w:r>
    </w:p>
    <w:p w:rsidR="00AF2724" w:rsidRDefault="005075EB" w:rsidP="00F83DA4">
      <w:pPr>
        <w:rPr>
          <w:sz w:val="22"/>
          <w:szCs w:val="22"/>
        </w:rPr>
      </w:pPr>
      <w:r w:rsidRPr="00BE48C1">
        <w:rPr>
          <w:sz w:val="22"/>
          <w:szCs w:val="22"/>
        </w:rPr>
        <w:t>Scarborough, Ontario, M1B 5M5</w:t>
      </w:r>
    </w:p>
    <w:p w:rsidR="005075EB" w:rsidRPr="001231CD" w:rsidRDefault="005075EB" w:rsidP="00AF2724">
      <w:pPr>
        <w:spacing w:after="200" w:line="276" w:lineRule="auto"/>
        <w:rPr>
          <w:sz w:val="22"/>
          <w:szCs w:val="22"/>
        </w:rPr>
      </w:pPr>
      <w:bookmarkStart w:id="0" w:name="_GoBack"/>
      <w:bookmarkEnd w:id="0"/>
    </w:p>
    <w:sectPr w:rsidR="005075EB" w:rsidRPr="001231CD" w:rsidSect="00114C45">
      <w:pgSz w:w="12240" w:h="15840"/>
      <w:pgMar w:top="864" w:right="864" w:bottom="864"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1F" w:rsidRDefault="00421C1F" w:rsidP="005B5801">
      <w:r>
        <w:separator/>
      </w:r>
    </w:p>
  </w:endnote>
  <w:endnote w:type="continuationSeparator" w:id="0">
    <w:p w:rsidR="00421C1F" w:rsidRDefault="00421C1F" w:rsidP="005B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1F" w:rsidRDefault="00421C1F" w:rsidP="005B5801">
      <w:r>
        <w:separator/>
      </w:r>
    </w:p>
  </w:footnote>
  <w:footnote w:type="continuationSeparator" w:id="0">
    <w:p w:rsidR="00421C1F" w:rsidRDefault="00421C1F" w:rsidP="005B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67"/>
    <w:rsid w:val="000303DE"/>
    <w:rsid w:val="000B2A80"/>
    <w:rsid w:val="000B501A"/>
    <w:rsid w:val="000C05F6"/>
    <w:rsid w:val="00114C45"/>
    <w:rsid w:val="001231CD"/>
    <w:rsid w:val="002403B7"/>
    <w:rsid w:val="002C0BF7"/>
    <w:rsid w:val="00320936"/>
    <w:rsid w:val="0040300A"/>
    <w:rsid w:val="00421C1F"/>
    <w:rsid w:val="004A1854"/>
    <w:rsid w:val="004F7D46"/>
    <w:rsid w:val="004F7F7F"/>
    <w:rsid w:val="005075EB"/>
    <w:rsid w:val="0051371D"/>
    <w:rsid w:val="00552865"/>
    <w:rsid w:val="00592F62"/>
    <w:rsid w:val="005B5801"/>
    <w:rsid w:val="005D1659"/>
    <w:rsid w:val="0069610B"/>
    <w:rsid w:val="00704432"/>
    <w:rsid w:val="00734FC1"/>
    <w:rsid w:val="007D55D5"/>
    <w:rsid w:val="007E45D6"/>
    <w:rsid w:val="00810E30"/>
    <w:rsid w:val="00930EFE"/>
    <w:rsid w:val="00997798"/>
    <w:rsid w:val="00A3341A"/>
    <w:rsid w:val="00A44372"/>
    <w:rsid w:val="00AF2724"/>
    <w:rsid w:val="00B47F89"/>
    <w:rsid w:val="00B71A20"/>
    <w:rsid w:val="00B7532A"/>
    <w:rsid w:val="00C209D4"/>
    <w:rsid w:val="00DB288C"/>
    <w:rsid w:val="00DD750B"/>
    <w:rsid w:val="00E06DCC"/>
    <w:rsid w:val="00EC6EE1"/>
    <w:rsid w:val="00F05367"/>
    <w:rsid w:val="00F80AF0"/>
    <w:rsid w:val="00F83DA4"/>
    <w:rsid w:val="00FB020C"/>
    <w:rsid w:val="00FE7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7"/>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9"/>
    <w:qFormat/>
    <w:rsid w:val="00E06DCC"/>
    <w:pPr>
      <w:keepNext/>
      <w:outlineLvl w:val="0"/>
    </w:pPr>
    <w:rPr>
      <w:rFonts w:ascii="Arial" w:eastAsia="MS ??" w:hAnsi="Arial"/>
      <w:b/>
      <w:bCs/>
      <w:sz w:val="40"/>
      <w:lang w:val="en-US" w:eastAsia="en-US"/>
    </w:rPr>
  </w:style>
  <w:style w:type="paragraph" w:styleId="Heading2">
    <w:name w:val="heading 2"/>
    <w:basedOn w:val="Normal"/>
    <w:next w:val="Normal"/>
    <w:link w:val="Heading2Char"/>
    <w:uiPriority w:val="99"/>
    <w:qFormat/>
    <w:rsid w:val="00E06DCC"/>
    <w:pPr>
      <w:keepNext/>
      <w:outlineLvl w:val="1"/>
    </w:pPr>
    <w:rPr>
      <w:rFonts w:ascii="Arial" w:eastAsia="MS ??" w:hAnsi="Arial"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32A"/>
    <w:rPr>
      <w:rFonts w:ascii="Tahoma" w:hAnsi="Tahoma" w:cs="Tahoma"/>
      <w:sz w:val="16"/>
      <w:szCs w:val="16"/>
    </w:rPr>
  </w:style>
  <w:style w:type="character" w:customStyle="1" w:styleId="BalloonTextChar">
    <w:name w:val="Balloon Text Char"/>
    <w:basedOn w:val="DefaultParagraphFont"/>
    <w:link w:val="BalloonText"/>
    <w:uiPriority w:val="99"/>
    <w:semiHidden/>
    <w:rsid w:val="00B7532A"/>
    <w:rPr>
      <w:rFonts w:ascii="Tahoma" w:hAnsi="Tahoma" w:cs="Tahoma"/>
      <w:sz w:val="16"/>
      <w:szCs w:val="16"/>
      <w:lang w:eastAsia="en-CA"/>
    </w:rPr>
  </w:style>
  <w:style w:type="character" w:styleId="Hyperlink">
    <w:name w:val="Hyperlink"/>
    <w:basedOn w:val="DefaultParagraphFont"/>
    <w:uiPriority w:val="99"/>
    <w:unhideWhenUsed/>
    <w:rsid w:val="00B71A20"/>
    <w:rPr>
      <w:color w:val="0000FF" w:themeColor="hyperlink"/>
      <w:u w:val="single"/>
    </w:rPr>
  </w:style>
  <w:style w:type="character" w:customStyle="1" w:styleId="Heading1Char">
    <w:name w:val="Heading 1 Char"/>
    <w:basedOn w:val="DefaultParagraphFont"/>
    <w:link w:val="Heading1"/>
    <w:uiPriority w:val="99"/>
    <w:rsid w:val="00E06DCC"/>
    <w:rPr>
      <w:rFonts w:ascii="Arial" w:eastAsia="MS ??" w:hAnsi="Arial" w:cs="Times New Roman"/>
      <w:b/>
      <w:bCs/>
      <w:sz w:val="40"/>
      <w:szCs w:val="24"/>
      <w:lang w:val="en-US"/>
    </w:rPr>
  </w:style>
  <w:style w:type="character" w:customStyle="1" w:styleId="Heading2Char">
    <w:name w:val="Heading 2 Char"/>
    <w:basedOn w:val="DefaultParagraphFont"/>
    <w:link w:val="Heading2"/>
    <w:uiPriority w:val="99"/>
    <w:rsid w:val="00E06DCC"/>
    <w:rPr>
      <w:rFonts w:ascii="Arial" w:eastAsia="MS ??" w:hAnsi="Arial" w:cs="Arial"/>
      <w:sz w:val="28"/>
      <w:szCs w:val="24"/>
      <w:lang w:val="en-US"/>
    </w:rPr>
  </w:style>
  <w:style w:type="paragraph" w:styleId="Title">
    <w:name w:val="Title"/>
    <w:basedOn w:val="Normal"/>
    <w:link w:val="TitleChar"/>
    <w:uiPriority w:val="99"/>
    <w:qFormat/>
    <w:rsid w:val="00E06DCC"/>
    <w:pPr>
      <w:jc w:val="center"/>
    </w:pPr>
    <w:rPr>
      <w:rFonts w:ascii="Arial" w:eastAsia="MS ??" w:hAnsi="Arial" w:cs="Arial"/>
      <w:b/>
      <w:bCs/>
      <w:sz w:val="28"/>
      <w:lang w:val="en-US" w:eastAsia="en-US"/>
    </w:rPr>
  </w:style>
  <w:style w:type="character" w:customStyle="1" w:styleId="TitleChar">
    <w:name w:val="Title Char"/>
    <w:basedOn w:val="DefaultParagraphFont"/>
    <w:link w:val="Title"/>
    <w:uiPriority w:val="99"/>
    <w:rsid w:val="00E06DCC"/>
    <w:rPr>
      <w:rFonts w:ascii="Arial" w:eastAsia="MS ??" w:hAnsi="Arial" w:cs="Arial"/>
      <w:b/>
      <w:bCs/>
      <w:sz w:val="28"/>
      <w:szCs w:val="24"/>
      <w:lang w:val="en-US"/>
    </w:rPr>
  </w:style>
  <w:style w:type="paragraph" w:customStyle="1" w:styleId="text">
    <w:name w:val="text"/>
    <w:basedOn w:val="Normal"/>
    <w:rsid w:val="00320936"/>
    <w:pPr>
      <w:spacing w:before="100" w:beforeAutospacing="1" w:after="100" w:afterAutospacing="1"/>
    </w:pPr>
    <w:rPr>
      <w:rFonts w:eastAsia="Times New Roman"/>
    </w:rPr>
  </w:style>
  <w:style w:type="character" w:customStyle="1" w:styleId="apple-converted-space">
    <w:name w:val="apple-converted-space"/>
    <w:basedOn w:val="DefaultParagraphFont"/>
    <w:rsid w:val="00320936"/>
  </w:style>
  <w:style w:type="paragraph" w:styleId="Header">
    <w:name w:val="header"/>
    <w:basedOn w:val="Normal"/>
    <w:link w:val="HeaderChar"/>
    <w:uiPriority w:val="99"/>
    <w:unhideWhenUsed/>
    <w:rsid w:val="005B5801"/>
    <w:pPr>
      <w:tabs>
        <w:tab w:val="center" w:pos="4680"/>
        <w:tab w:val="right" w:pos="9360"/>
      </w:tabs>
    </w:pPr>
  </w:style>
  <w:style w:type="character" w:customStyle="1" w:styleId="HeaderChar">
    <w:name w:val="Header Char"/>
    <w:basedOn w:val="DefaultParagraphFont"/>
    <w:link w:val="Header"/>
    <w:uiPriority w:val="99"/>
    <w:rsid w:val="005B5801"/>
    <w:rPr>
      <w:rFonts w:ascii="Times New Roman" w:hAnsi="Times New Roman" w:cs="Times New Roman"/>
      <w:sz w:val="24"/>
      <w:szCs w:val="24"/>
      <w:lang w:eastAsia="en-CA"/>
    </w:rPr>
  </w:style>
  <w:style w:type="paragraph" w:styleId="Footer">
    <w:name w:val="footer"/>
    <w:basedOn w:val="Normal"/>
    <w:link w:val="FooterChar"/>
    <w:uiPriority w:val="99"/>
    <w:unhideWhenUsed/>
    <w:rsid w:val="005B5801"/>
    <w:pPr>
      <w:tabs>
        <w:tab w:val="center" w:pos="4680"/>
        <w:tab w:val="right" w:pos="9360"/>
      </w:tabs>
    </w:pPr>
  </w:style>
  <w:style w:type="character" w:customStyle="1" w:styleId="FooterChar">
    <w:name w:val="Footer Char"/>
    <w:basedOn w:val="DefaultParagraphFont"/>
    <w:link w:val="Footer"/>
    <w:uiPriority w:val="99"/>
    <w:rsid w:val="005B5801"/>
    <w:rPr>
      <w:rFonts w:ascii="Times New Roman" w:hAnsi="Times New Roman" w:cs="Times New Roman"/>
      <w:sz w:val="24"/>
      <w:szCs w:val="24"/>
      <w:lang w:eastAsia="en-CA"/>
    </w:rPr>
  </w:style>
  <w:style w:type="character" w:customStyle="1" w:styleId="Mention">
    <w:name w:val="Mention"/>
    <w:basedOn w:val="DefaultParagraphFont"/>
    <w:uiPriority w:val="99"/>
    <w:semiHidden/>
    <w:unhideWhenUsed/>
    <w:rsid w:val="00C209D4"/>
    <w:rPr>
      <w:color w:val="2B579A"/>
      <w:shd w:val="clear" w:color="auto" w:fill="E6E6E6"/>
    </w:rPr>
  </w:style>
  <w:style w:type="character" w:styleId="FollowedHyperlink">
    <w:name w:val="FollowedHyperlink"/>
    <w:basedOn w:val="DefaultParagraphFont"/>
    <w:uiPriority w:val="99"/>
    <w:semiHidden/>
    <w:unhideWhenUsed/>
    <w:rsid w:val="00810E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7"/>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uiPriority w:val="99"/>
    <w:qFormat/>
    <w:rsid w:val="00E06DCC"/>
    <w:pPr>
      <w:keepNext/>
      <w:outlineLvl w:val="0"/>
    </w:pPr>
    <w:rPr>
      <w:rFonts w:ascii="Arial" w:eastAsia="MS ??" w:hAnsi="Arial"/>
      <w:b/>
      <w:bCs/>
      <w:sz w:val="40"/>
      <w:lang w:val="en-US" w:eastAsia="en-US"/>
    </w:rPr>
  </w:style>
  <w:style w:type="paragraph" w:styleId="Heading2">
    <w:name w:val="heading 2"/>
    <w:basedOn w:val="Normal"/>
    <w:next w:val="Normal"/>
    <w:link w:val="Heading2Char"/>
    <w:uiPriority w:val="99"/>
    <w:qFormat/>
    <w:rsid w:val="00E06DCC"/>
    <w:pPr>
      <w:keepNext/>
      <w:outlineLvl w:val="1"/>
    </w:pPr>
    <w:rPr>
      <w:rFonts w:ascii="Arial" w:eastAsia="MS ??" w:hAnsi="Arial"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32A"/>
    <w:rPr>
      <w:rFonts w:ascii="Tahoma" w:hAnsi="Tahoma" w:cs="Tahoma"/>
      <w:sz w:val="16"/>
      <w:szCs w:val="16"/>
    </w:rPr>
  </w:style>
  <w:style w:type="character" w:customStyle="1" w:styleId="BalloonTextChar">
    <w:name w:val="Balloon Text Char"/>
    <w:basedOn w:val="DefaultParagraphFont"/>
    <w:link w:val="BalloonText"/>
    <w:uiPriority w:val="99"/>
    <w:semiHidden/>
    <w:rsid w:val="00B7532A"/>
    <w:rPr>
      <w:rFonts w:ascii="Tahoma" w:hAnsi="Tahoma" w:cs="Tahoma"/>
      <w:sz w:val="16"/>
      <w:szCs w:val="16"/>
      <w:lang w:eastAsia="en-CA"/>
    </w:rPr>
  </w:style>
  <w:style w:type="character" w:styleId="Hyperlink">
    <w:name w:val="Hyperlink"/>
    <w:basedOn w:val="DefaultParagraphFont"/>
    <w:uiPriority w:val="99"/>
    <w:unhideWhenUsed/>
    <w:rsid w:val="00B71A20"/>
    <w:rPr>
      <w:color w:val="0000FF" w:themeColor="hyperlink"/>
      <w:u w:val="single"/>
    </w:rPr>
  </w:style>
  <w:style w:type="character" w:customStyle="1" w:styleId="Heading1Char">
    <w:name w:val="Heading 1 Char"/>
    <w:basedOn w:val="DefaultParagraphFont"/>
    <w:link w:val="Heading1"/>
    <w:uiPriority w:val="99"/>
    <w:rsid w:val="00E06DCC"/>
    <w:rPr>
      <w:rFonts w:ascii="Arial" w:eastAsia="MS ??" w:hAnsi="Arial" w:cs="Times New Roman"/>
      <w:b/>
      <w:bCs/>
      <w:sz w:val="40"/>
      <w:szCs w:val="24"/>
      <w:lang w:val="en-US"/>
    </w:rPr>
  </w:style>
  <w:style w:type="character" w:customStyle="1" w:styleId="Heading2Char">
    <w:name w:val="Heading 2 Char"/>
    <w:basedOn w:val="DefaultParagraphFont"/>
    <w:link w:val="Heading2"/>
    <w:uiPriority w:val="99"/>
    <w:rsid w:val="00E06DCC"/>
    <w:rPr>
      <w:rFonts w:ascii="Arial" w:eastAsia="MS ??" w:hAnsi="Arial" w:cs="Arial"/>
      <w:sz w:val="28"/>
      <w:szCs w:val="24"/>
      <w:lang w:val="en-US"/>
    </w:rPr>
  </w:style>
  <w:style w:type="paragraph" w:styleId="Title">
    <w:name w:val="Title"/>
    <w:basedOn w:val="Normal"/>
    <w:link w:val="TitleChar"/>
    <w:uiPriority w:val="99"/>
    <w:qFormat/>
    <w:rsid w:val="00E06DCC"/>
    <w:pPr>
      <w:jc w:val="center"/>
    </w:pPr>
    <w:rPr>
      <w:rFonts w:ascii="Arial" w:eastAsia="MS ??" w:hAnsi="Arial" w:cs="Arial"/>
      <w:b/>
      <w:bCs/>
      <w:sz w:val="28"/>
      <w:lang w:val="en-US" w:eastAsia="en-US"/>
    </w:rPr>
  </w:style>
  <w:style w:type="character" w:customStyle="1" w:styleId="TitleChar">
    <w:name w:val="Title Char"/>
    <w:basedOn w:val="DefaultParagraphFont"/>
    <w:link w:val="Title"/>
    <w:uiPriority w:val="99"/>
    <w:rsid w:val="00E06DCC"/>
    <w:rPr>
      <w:rFonts w:ascii="Arial" w:eastAsia="MS ??" w:hAnsi="Arial" w:cs="Arial"/>
      <w:b/>
      <w:bCs/>
      <w:sz w:val="28"/>
      <w:szCs w:val="24"/>
      <w:lang w:val="en-US"/>
    </w:rPr>
  </w:style>
  <w:style w:type="paragraph" w:customStyle="1" w:styleId="text">
    <w:name w:val="text"/>
    <w:basedOn w:val="Normal"/>
    <w:rsid w:val="00320936"/>
    <w:pPr>
      <w:spacing w:before="100" w:beforeAutospacing="1" w:after="100" w:afterAutospacing="1"/>
    </w:pPr>
    <w:rPr>
      <w:rFonts w:eastAsia="Times New Roman"/>
    </w:rPr>
  </w:style>
  <w:style w:type="character" w:customStyle="1" w:styleId="apple-converted-space">
    <w:name w:val="apple-converted-space"/>
    <w:basedOn w:val="DefaultParagraphFont"/>
    <w:rsid w:val="00320936"/>
  </w:style>
  <w:style w:type="paragraph" w:styleId="Header">
    <w:name w:val="header"/>
    <w:basedOn w:val="Normal"/>
    <w:link w:val="HeaderChar"/>
    <w:uiPriority w:val="99"/>
    <w:unhideWhenUsed/>
    <w:rsid w:val="005B5801"/>
    <w:pPr>
      <w:tabs>
        <w:tab w:val="center" w:pos="4680"/>
        <w:tab w:val="right" w:pos="9360"/>
      </w:tabs>
    </w:pPr>
  </w:style>
  <w:style w:type="character" w:customStyle="1" w:styleId="HeaderChar">
    <w:name w:val="Header Char"/>
    <w:basedOn w:val="DefaultParagraphFont"/>
    <w:link w:val="Header"/>
    <w:uiPriority w:val="99"/>
    <w:rsid w:val="005B5801"/>
    <w:rPr>
      <w:rFonts w:ascii="Times New Roman" w:hAnsi="Times New Roman" w:cs="Times New Roman"/>
      <w:sz w:val="24"/>
      <w:szCs w:val="24"/>
      <w:lang w:eastAsia="en-CA"/>
    </w:rPr>
  </w:style>
  <w:style w:type="paragraph" w:styleId="Footer">
    <w:name w:val="footer"/>
    <w:basedOn w:val="Normal"/>
    <w:link w:val="FooterChar"/>
    <w:uiPriority w:val="99"/>
    <w:unhideWhenUsed/>
    <w:rsid w:val="005B5801"/>
    <w:pPr>
      <w:tabs>
        <w:tab w:val="center" w:pos="4680"/>
        <w:tab w:val="right" w:pos="9360"/>
      </w:tabs>
    </w:pPr>
  </w:style>
  <w:style w:type="character" w:customStyle="1" w:styleId="FooterChar">
    <w:name w:val="Footer Char"/>
    <w:basedOn w:val="DefaultParagraphFont"/>
    <w:link w:val="Footer"/>
    <w:uiPriority w:val="99"/>
    <w:rsid w:val="005B5801"/>
    <w:rPr>
      <w:rFonts w:ascii="Times New Roman" w:hAnsi="Times New Roman" w:cs="Times New Roman"/>
      <w:sz w:val="24"/>
      <w:szCs w:val="24"/>
      <w:lang w:eastAsia="en-CA"/>
    </w:rPr>
  </w:style>
  <w:style w:type="character" w:customStyle="1" w:styleId="Mention">
    <w:name w:val="Mention"/>
    <w:basedOn w:val="DefaultParagraphFont"/>
    <w:uiPriority w:val="99"/>
    <w:semiHidden/>
    <w:unhideWhenUsed/>
    <w:rsid w:val="00C209D4"/>
    <w:rPr>
      <w:color w:val="2B579A"/>
      <w:shd w:val="clear" w:color="auto" w:fill="E6E6E6"/>
    </w:rPr>
  </w:style>
  <w:style w:type="character" w:styleId="FollowedHyperlink">
    <w:name w:val="FollowedHyperlink"/>
    <w:basedOn w:val="DefaultParagraphFont"/>
    <w:uiPriority w:val="99"/>
    <w:semiHidden/>
    <w:unhideWhenUsed/>
    <w:rsid w:val="00810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887">
      <w:bodyDiv w:val="1"/>
      <w:marLeft w:val="0"/>
      <w:marRight w:val="0"/>
      <w:marTop w:val="0"/>
      <w:marBottom w:val="0"/>
      <w:divBdr>
        <w:top w:val="none" w:sz="0" w:space="0" w:color="auto"/>
        <w:left w:val="none" w:sz="0" w:space="0" w:color="auto"/>
        <w:bottom w:val="none" w:sz="0" w:space="0" w:color="auto"/>
        <w:right w:val="none" w:sz="0" w:space="0" w:color="auto"/>
      </w:divBdr>
      <w:divsChild>
        <w:div w:id="153422625">
          <w:marLeft w:val="0"/>
          <w:marRight w:val="0"/>
          <w:marTop w:val="0"/>
          <w:marBottom w:val="0"/>
          <w:divBdr>
            <w:top w:val="none" w:sz="0" w:space="0" w:color="auto"/>
            <w:left w:val="none" w:sz="0" w:space="0" w:color="auto"/>
            <w:bottom w:val="none" w:sz="0" w:space="0" w:color="auto"/>
            <w:right w:val="none" w:sz="0" w:space="0" w:color="auto"/>
          </w:divBdr>
          <w:divsChild>
            <w:div w:id="1972199918">
              <w:marLeft w:val="0"/>
              <w:marRight w:val="0"/>
              <w:marTop w:val="0"/>
              <w:marBottom w:val="0"/>
              <w:divBdr>
                <w:top w:val="none" w:sz="0" w:space="0" w:color="auto"/>
                <w:left w:val="none" w:sz="0" w:space="0" w:color="auto"/>
                <w:bottom w:val="none" w:sz="0" w:space="0" w:color="auto"/>
                <w:right w:val="none" w:sz="0" w:space="0" w:color="auto"/>
              </w:divBdr>
            </w:div>
          </w:divsChild>
        </w:div>
        <w:div w:id="90393417">
          <w:marLeft w:val="75"/>
          <w:marRight w:val="75"/>
          <w:marTop w:val="0"/>
          <w:marBottom w:val="0"/>
          <w:divBdr>
            <w:top w:val="none" w:sz="0" w:space="0" w:color="auto"/>
            <w:left w:val="none" w:sz="0" w:space="0" w:color="auto"/>
            <w:bottom w:val="none" w:sz="0" w:space="0" w:color="auto"/>
            <w:right w:val="none" w:sz="0" w:space="0" w:color="auto"/>
          </w:divBdr>
        </w:div>
      </w:divsChild>
    </w:div>
    <w:div w:id="524681944">
      <w:bodyDiv w:val="1"/>
      <w:marLeft w:val="0"/>
      <w:marRight w:val="0"/>
      <w:marTop w:val="0"/>
      <w:marBottom w:val="0"/>
      <w:divBdr>
        <w:top w:val="none" w:sz="0" w:space="0" w:color="auto"/>
        <w:left w:val="none" w:sz="0" w:space="0" w:color="auto"/>
        <w:bottom w:val="none" w:sz="0" w:space="0" w:color="auto"/>
        <w:right w:val="none" w:sz="0" w:space="0" w:color="auto"/>
      </w:divBdr>
    </w:div>
    <w:div w:id="998653458">
      <w:bodyDiv w:val="1"/>
      <w:marLeft w:val="0"/>
      <w:marRight w:val="0"/>
      <w:marTop w:val="0"/>
      <w:marBottom w:val="0"/>
      <w:divBdr>
        <w:top w:val="none" w:sz="0" w:space="0" w:color="auto"/>
        <w:left w:val="none" w:sz="0" w:space="0" w:color="auto"/>
        <w:bottom w:val="none" w:sz="0" w:space="0" w:color="auto"/>
        <w:right w:val="none" w:sz="0" w:space="0" w:color="auto"/>
      </w:divBdr>
    </w:div>
    <w:div w:id="1601838225">
      <w:bodyDiv w:val="1"/>
      <w:marLeft w:val="0"/>
      <w:marRight w:val="0"/>
      <w:marTop w:val="0"/>
      <w:marBottom w:val="0"/>
      <w:divBdr>
        <w:top w:val="none" w:sz="0" w:space="0" w:color="auto"/>
        <w:left w:val="none" w:sz="0" w:space="0" w:color="auto"/>
        <w:bottom w:val="none" w:sz="0" w:space="0" w:color="auto"/>
        <w:right w:val="none" w:sz="0" w:space="0" w:color="auto"/>
      </w:divBdr>
    </w:div>
    <w:div w:id="18297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pickeringrouge.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ickeringrouge.ca" TargetMode="External"/><Relationship Id="rId4" Type="http://schemas.openxmlformats.org/officeDocument/2006/relationships/webSettings" Target="webSettings.xml"/><Relationship Id="rId9" Type="http://schemas.openxmlformats.org/officeDocument/2006/relationships/hyperlink" Target="http://www.pickeringrou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Mann Family</cp:lastModifiedBy>
  <cp:revision>4</cp:revision>
  <dcterms:created xsi:type="dcterms:W3CDTF">2018-10-29T03:04:00Z</dcterms:created>
  <dcterms:modified xsi:type="dcterms:W3CDTF">2018-10-29T03:12:00Z</dcterms:modified>
</cp:coreProperties>
</file>